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A9" w:rsidRPr="000E04E2" w:rsidRDefault="00EA0574" w:rsidP="00EA0574">
      <w:pPr>
        <w:pStyle w:val="Standard"/>
        <w:ind w:left="5896"/>
        <w:rPr>
          <w:rFonts w:asciiTheme="minorHAnsi" w:hAnsiTheme="minorHAnsi"/>
        </w:rPr>
      </w:pPr>
      <w:r w:rsidRPr="000E04E2">
        <w:rPr>
          <w:rFonts w:asciiTheme="minorHAnsi" w:hAnsiTheme="minorHAnsi"/>
        </w:rPr>
        <w:t>Rzeszów dn. 10.02. 2023</w:t>
      </w:r>
      <w:r w:rsidR="004F0DA9" w:rsidRPr="000E04E2">
        <w:rPr>
          <w:rFonts w:asciiTheme="minorHAnsi" w:hAnsiTheme="minorHAnsi"/>
        </w:rPr>
        <w:t>.</w:t>
      </w:r>
    </w:p>
    <w:p w:rsidR="00EA0574" w:rsidRDefault="00EA0574" w:rsidP="00EA0574">
      <w:pPr>
        <w:pStyle w:val="Default"/>
      </w:pPr>
    </w:p>
    <w:p w:rsidR="00EA0574" w:rsidRPr="00EA0574" w:rsidRDefault="00EA0574" w:rsidP="00EA0574">
      <w:pPr>
        <w:pStyle w:val="Default"/>
        <w:rPr>
          <w:color w:val="auto"/>
          <w:sz w:val="28"/>
          <w:szCs w:val="22"/>
        </w:rPr>
      </w:pPr>
    </w:p>
    <w:p w:rsidR="00EA0574" w:rsidRPr="00EA0574" w:rsidRDefault="00EA0574" w:rsidP="00EA0574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EA0574">
        <w:rPr>
          <w:b/>
          <w:bCs/>
          <w:color w:val="auto"/>
          <w:sz w:val="28"/>
          <w:szCs w:val="22"/>
        </w:rPr>
        <w:t>Regulamin zawodów</w:t>
      </w:r>
    </w:p>
    <w:p w:rsidR="00EA0574" w:rsidRDefault="00EA0574" w:rsidP="00EA0574">
      <w:pPr>
        <w:pStyle w:val="Default"/>
        <w:jc w:val="center"/>
        <w:rPr>
          <w:color w:val="auto"/>
          <w:sz w:val="22"/>
          <w:szCs w:val="22"/>
        </w:rPr>
      </w:pP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XXXVII  Puchar Połonin 2023 memoriał im. Andrzeja Kusia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Termin zawodów: </w:t>
      </w:r>
      <w:r>
        <w:rPr>
          <w:color w:val="auto"/>
          <w:sz w:val="22"/>
          <w:szCs w:val="22"/>
        </w:rPr>
        <w:t xml:space="preserve">18 luty 2023 </w:t>
      </w:r>
      <w:r>
        <w:rPr>
          <w:b/>
          <w:bCs/>
          <w:color w:val="auto"/>
          <w:sz w:val="22"/>
          <w:szCs w:val="22"/>
        </w:rPr>
        <w:t xml:space="preserve">Baza zawodów: </w:t>
      </w:r>
      <w:r>
        <w:rPr>
          <w:color w:val="auto"/>
          <w:sz w:val="22"/>
          <w:szCs w:val="22"/>
        </w:rPr>
        <w:t xml:space="preserve">Wetlina, Schronisko pod Wysoką Połoniną.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Warunki uczestnictwa: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Wypełnione i przekazane podczas rejestracji oświadczenie zawodnika. Oświadczen</w:t>
      </w:r>
      <w:r w:rsidR="00891EC5">
        <w:rPr>
          <w:color w:val="auto"/>
          <w:sz w:val="22"/>
          <w:szCs w:val="22"/>
        </w:rPr>
        <w:t>ie dostępne na stronie zawodów</w:t>
      </w:r>
      <w:r>
        <w:rPr>
          <w:color w:val="auto"/>
          <w:sz w:val="22"/>
          <w:szCs w:val="22"/>
        </w:rPr>
        <w:t xml:space="preserve"> lub do podpisania i dostarczenia podczas odbioru numeru startowego.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Opłacenie wpisowego. Nie ma możliwości zwrotu kwoty wpisowego w przypadku rezygnacji zawodnika, niezależnie od przyczyn rezygnacji. </w:t>
      </w:r>
    </w:p>
    <w:p w:rsidR="00EA0574" w:rsidRDefault="002A4A78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A0574">
        <w:rPr>
          <w:color w:val="auto"/>
          <w:sz w:val="22"/>
          <w:szCs w:val="22"/>
        </w:rPr>
        <w:t xml:space="preserve">. W przypadku osób niepełnoletnich udział w zawodach możliwy jest za zgodą rodziców lub prawnych opiekunów. </w:t>
      </w:r>
    </w:p>
    <w:p w:rsidR="00EA0574" w:rsidRDefault="002A4A78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A0574">
        <w:rPr>
          <w:color w:val="auto"/>
          <w:sz w:val="22"/>
          <w:szCs w:val="22"/>
        </w:rPr>
        <w:t xml:space="preserve">. Spełnienie podstawowych wymogów sprzętowych opisanych poniżej.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Wymagany sprzęt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Narty wyposażone w metalowe krawędzie na co najmniej 90% ich długości, o szerokości co najmniej 60 mm pod butem. Narty muszą mieć co najmniej 160 cm długości dla mężczyzn i 150 cm dla kobiet. Wiązania muszą umożliwiać ruch pięty podczas podchodzenia oraz blokować ją do zjazdu. Wiązanie musi zapewniać bezpieczne wypinanie buta. Stosowanie wiązań i butów biegowych oraz ich pochodnych jest stanowczo zabronione.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Buty muszą zakrywać kostkę i posiadać podeszwy typu </w:t>
      </w:r>
      <w:proofErr w:type="spellStart"/>
      <w:r>
        <w:rPr>
          <w:color w:val="auto"/>
          <w:sz w:val="22"/>
          <w:szCs w:val="22"/>
        </w:rPr>
        <w:t>Vibram</w:t>
      </w:r>
      <w:proofErr w:type="spellEnd"/>
      <w:r>
        <w:rPr>
          <w:color w:val="auto"/>
          <w:sz w:val="22"/>
          <w:szCs w:val="22"/>
        </w:rPr>
        <w:t xml:space="preserve"> lub podobne.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Para fok.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Kask. Należy go obowiązkowo nosić na głowie zapięty na podbródku podczas wszystkich zjazdów, a także na wszystkich częściach trasy określonych przez organizatora zawodów podczas odprawy. </w:t>
      </w:r>
    </w:p>
    <w:p w:rsidR="00EA0574" w:rsidRDefault="00EA0574" w:rsidP="00EA0574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Odpowiednia odzież przystosowana do warunków zawodów (długie spodnie, górna warstwa z długimi rękawami bądź kombinezon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</w:p>
    <w:p w:rsidR="00EA0574" w:rsidRDefault="00EA0574" w:rsidP="00EA0574">
      <w:pPr>
        <w:pStyle w:val="Default"/>
        <w:pageBreakBefore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6. Naładowany telefon komórkowy z możliwością wykonywania połączeń wychodzących z zapisanym numerem Dyrektora Zawodów, Kierownika Tras oraz numerem ratunkowym GOPR. </w:t>
      </w:r>
    </w:p>
    <w:p w:rsidR="00EA0574" w:rsidRDefault="00EA0574" w:rsidP="00EA0574">
      <w:pPr>
        <w:pStyle w:val="Default"/>
        <w:rPr>
          <w:rFonts w:cstheme="minorBidi"/>
          <w:color w:val="auto"/>
        </w:rPr>
      </w:pP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Obowiązki i prawa zawodnika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Każdy zawodnik, który zostanie doścignięty musi obowiązkowo i natychmiast ustąpić drogi zawodnikowi który mówi: TRASA.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Wszyscy zawodnicy są zobowiązani przyjść z pomocą osobie będącej w niebezpieczeństwie. Organizator weźmie pod uwagę czas poświęcony na udzielenie pomocy.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Każdy zawodnik w kłopotach może zrezygnować z dalszego udziału w zawodach ze swojej inicjatywy albo być zdjętym z trasy przez organizatorów. Rezygnacja lub zdjęcie z trasy powinna mieć miejsce na punkcie kontrolnym z wyjątkiem okoliczności nadzwyczajnych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Zawodnicy, którzy nie skorzystają z możliwości wycofania się z trasy po przekroczeniu limitu czasu na punktach sędziowskich, przestają być zawodnikami. Wszelkie dalsze działania mogą podjąć jedynie na własną odpowiedzialność.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Zabronione jest korzystanie z pomocy zewnętrznej podczas zawodów.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Zasadniczo wszystkie podejścia na nartach muszą odbywać się z umocowanymi do nart fokami, a zjazdy bez fok, o ile sędziowie nie postanowią inaczej.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Zawodnik ma prawo złożyć protest do dyrektora zawodów.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Numer startowy umieszczone w taki sposób by zawsze był widoczny i możliwy do odczytania (numery otrzymujecie w pakiecie startowym)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Zawodnikowi przysługuje obiad, który otrzyma po przekazaniu obsłudze zwracanego numeru startowego po zawodach w Bazie Zawodów.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Numery startowe są do zwrotu po zawodach w ramach pkt. 8 powyżej lub w razie rezygnacji z obiadu do obsługi mety. </w:t>
      </w:r>
    </w:p>
    <w:p w:rsidR="00EA0574" w:rsidRDefault="00EA0574" w:rsidP="00EA0574">
      <w:pPr>
        <w:pStyle w:val="Default"/>
        <w:spacing w:line="276" w:lineRule="auto"/>
        <w:rPr>
          <w:rFonts w:cstheme="minorBidi"/>
          <w:color w:val="auto"/>
        </w:rPr>
      </w:pPr>
      <w:r>
        <w:rPr>
          <w:color w:val="auto"/>
          <w:sz w:val="22"/>
          <w:szCs w:val="22"/>
        </w:rPr>
        <w:t xml:space="preserve">11. Zawodnicy schodzący z wyznaczonej trasy będą dyskwalifikowani. </w:t>
      </w:r>
    </w:p>
    <w:p w:rsidR="00EA0574" w:rsidRDefault="00EA0574" w:rsidP="00EA0574">
      <w:pPr>
        <w:pStyle w:val="Default"/>
        <w:pageBreakBefore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Kategorie </w:t>
      </w:r>
    </w:p>
    <w:p w:rsidR="00EA0574" w:rsidRDefault="000E04E2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Open</w:t>
      </w:r>
      <w:proofErr w:type="spellEnd"/>
      <w:r w:rsidR="00EA0574">
        <w:rPr>
          <w:color w:val="auto"/>
          <w:sz w:val="22"/>
          <w:szCs w:val="22"/>
        </w:rPr>
        <w:t xml:space="preserve">. Kobiety. </w:t>
      </w:r>
    </w:p>
    <w:p w:rsidR="00EA0574" w:rsidRDefault="000E04E2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proofErr w:type="spellStart"/>
      <w:r>
        <w:rPr>
          <w:color w:val="auto"/>
          <w:sz w:val="22"/>
          <w:szCs w:val="22"/>
        </w:rPr>
        <w:t>Open</w:t>
      </w:r>
      <w:proofErr w:type="spellEnd"/>
      <w:r w:rsidR="00EA0574">
        <w:rPr>
          <w:color w:val="auto"/>
          <w:sz w:val="22"/>
          <w:szCs w:val="22"/>
        </w:rPr>
        <w:t xml:space="preserve">. Mężczyźni.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Turystyczna. Kobiety.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Turystyczna. Mężczyźni. </w:t>
      </w:r>
    </w:p>
    <w:p w:rsidR="000E04E2" w:rsidRDefault="000E04E2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GOPR Kobiety.</w:t>
      </w:r>
    </w:p>
    <w:p w:rsidR="000E04E2" w:rsidRDefault="000E04E2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 GOPR Mężczyźni.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Puchar Połonin można zdobyć startują</w:t>
      </w:r>
      <w:r w:rsidR="000E04E2">
        <w:rPr>
          <w:color w:val="auto"/>
          <w:sz w:val="22"/>
          <w:szCs w:val="22"/>
        </w:rPr>
        <w:t xml:space="preserve">c tylko w kategorii </w:t>
      </w:r>
      <w:proofErr w:type="spellStart"/>
      <w:r w:rsidR="000E04E2">
        <w:rPr>
          <w:color w:val="auto"/>
          <w:sz w:val="22"/>
          <w:szCs w:val="22"/>
        </w:rPr>
        <w:t>Open</w:t>
      </w:r>
      <w:proofErr w:type="spellEnd"/>
      <w:r>
        <w:rPr>
          <w:color w:val="auto"/>
          <w:sz w:val="22"/>
          <w:szCs w:val="22"/>
        </w:rPr>
        <w:t xml:space="preserve"> ( dłuższa, bardziej wymagająca trasa).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Klasyfikacja zawodników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Warunkiem ukończenia zawodów jest przejście całej trasy dla swojej kategorii.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 kolejności decyduje zmierzony czas zawodnika na linii mety.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Zawodnicy klasyfikowani są z podziałem na kategorię kobiet i mężczyzn. </w:t>
      </w:r>
    </w:p>
    <w:p w:rsidR="00EA0574" w:rsidRDefault="00EA0574" w:rsidP="00EA0574">
      <w:pPr>
        <w:pStyle w:val="Default"/>
        <w:spacing w:line="276" w:lineRule="auto"/>
        <w:rPr>
          <w:color w:val="auto"/>
          <w:sz w:val="22"/>
          <w:szCs w:val="22"/>
        </w:rPr>
      </w:pPr>
    </w:p>
    <w:p w:rsidR="00CC25E1" w:rsidRDefault="00EA0574" w:rsidP="00EA0574">
      <w:pPr>
        <w:spacing w:line="276" w:lineRule="auto"/>
        <w:ind w:firstLine="737"/>
        <w:jc w:val="left"/>
      </w:pPr>
      <w:r>
        <w:rPr>
          <w:b/>
          <w:bCs/>
        </w:rPr>
        <w:t>Start w zawodach jest równoznaczny z akceptacją powyższego regulaminu.</w:t>
      </w:r>
      <w:r w:rsidR="00CC25E1">
        <w:tab/>
      </w:r>
    </w:p>
    <w:p w:rsidR="00751DFE" w:rsidRDefault="00751DFE" w:rsidP="00751DFE"/>
    <w:p w:rsidR="00751DFE" w:rsidRDefault="00751DFE" w:rsidP="00751DFE"/>
    <w:p w:rsidR="00751DFE" w:rsidRPr="00751DFE" w:rsidRDefault="00751DFE" w:rsidP="00751DFE"/>
    <w:sectPr w:rsidR="00751DFE" w:rsidRPr="00751DFE" w:rsidSect="002B5A30">
      <w:headerReference w:type="default" r:id="rId7"/>
      <w:footerReference w:type="default" r:id="rId8"/>
      <w:pgSz w:w="11906" w:h="16838"/>
      <w:pgMar w:top="1665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9F" w:rsidRDefault="0015229F" w:rsidP="00F848A2">
      <w:r>
        <w:separator/>
      </w:r>
    </w:p>
  </w:endnote>
  <w:endnote w:type="continuationSeparator" w:id="0">
    <w:p w:rsidR="0015229F" w:rsidRDefault="0015229F" w:rsidP="00F8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B" w:rsidRDefault="0082424B" w:rsidP="00F848A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-382270</wp:posOffset>
          </wp:positionV>
          <wp:extent cx="7600950" cy="1373505"/>
          <wp:effectExtent l="0" t="0" r="0" b="0"/>
          <wp:wrapNone/>
          <wp:docPr id="41" name="Obraz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37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270" w:rsidRDefault="00046472" w:rsidP="00F848A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44.6pt;margin-top:-24pt;width:529.5pt;height:67.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" filled="f" stroked="f">
          <v:textbox style="mso-next-textbox:#_x0000_s4097">
            <w:txbxContent>
              <w:p w:rsidR="00C03138" w:rsidRPr="007A6A90" w:rsidRDefault="00C03138" w:rsidP="006C5597">
                <w:pPr>
                  <w:spacing w:after="0"/>
                </w:pPr>
                <w:r w:rsidRPr="007A6A90">
                  <w:t>NIP: 813-10-91-160</w:t>
                </w:r>
              </w:p>
              <w:p w:rsidR="00C03138" w:rsidRPr="007C20FF" w:rsidRDefault="00C03138" w:rsidP="006C5597">
                <w:pPr>
                  <w:tabs>
                    <w:tab w:val="left" w:pos="7655"/>
                    <w:tab w:val="left" w:pos="7938"/>
                    <w:tab w:val="left" w:pos="8080"/>
                    <w:tab w:val="left" w:pos="8364"/>
                  </w:tabs>
                  <w:spacing w:after="0"/>
                </w:pPr>
                <w:r w:rsidRPr="007C20FF">
                  <w:t>KRS: 0000249274</w:t>
                </w:r>
                <w:r w:rsidR="006C5597" w:rsidRPr="007C20FF">
                  <w:t xml:space="preserve"> </w:t>
                </w:r>
                <w:r w:rsidR="006C5597" w:rsidRPr="007C20FF">
                  <w:tab/>
                </w:r>
                <w:r w:rsidR="006C5597" w:rsidRPr="007C20FF">
                  <w:tab/>
                </w:r>
                <w:r w:rsidR="006C5597" w:rsidRPr="007C20FF">
                  <w:tab/>
                </w:r>
                <w:r w:rsidR="006C5597" w:rsidRPr="007C20FF">
                  <w:tab/>
                </w:r>
                <w:r w:rsidRPr="007C20FF">
                  <w:t>www.rkw.org.pl</w:t>
                </w:r>
              </w:p>
              <w:p w:rsidR="002C0855" w:rsidRDefault="00C03138" w:rsidP="006C5597">
                <w:pPr>
                  <w:spacing w:after="0"/>
                </w:pPr>
                <w:r w:rsidRPr="007A6A90">
                  <w:t>Nr konta:</w:t>
                </w:r>
                <w:r w:rsidRPr="007A6A90">
                  <w:rPr>
                    <w:rFonts w:ascii="Open Sans" w:hAnsi="Open Sans"/>
                    <w:sz w:val="21"/>
                    <w:szCs w:val="21"/>
                  </w:rPr>
                  <w:t xml:space="preserve"> </w:t>
                </w:r>
                <w:r w:rsidRPr="007A6A90">
                  <w:t>28 1140 2004 0000 3602 7490 6586</w:t>
                </w:r>
                <w:r w:rsidR="002C0855">
                  <w:t xml:space="preserve"> </w:t>
                </w:r>
                <w:r w:rsidR="002C0855">
                  <w:tab/>
                </w:r>
                <w:r w:rsidR="002C0855">
                  <w:tab/>
                </w:r>
                <w:r w:rsidR="002C0855">
                  <w:tab/>
                </w:r>
                <w:r w:rsidR="002C0855">
                  <w:tab/>
                </w:r>
                <w:r w:rsidR="002C0855">
                  <w:tab/>
                </w:r>
              </w:p>
              <w:p w:rsidR="00C03138" w:rsidRPr="007A6A90" w:rsidRDefault="00C03138" w:rsidP="006C5597">
                <w:pPr>
                  <w:spacing w:after="0"/>
                </w:pPr>
                <w:r>
                  <w:t>prezes@rkw.org.pl</w:t>
                </w:r>
              </w:p>
              <w:p w:rsidR="00C03138" w:rsidRPr="007A6A90" w:rsidRDefault="00C03138" w:rsidP="00F848A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9F" w:rsidRDefault="0015229F" w:rsidP="00F848A2">
      <w:r>
        <w:separator/>
      </w:r>
    </w:p>
  </w:footnote>
  <w:footnote w:type="continuationSeparator" w:id="0">
    <w:p w:rsidR="0015229F" w:rsidRDefault="0015229F" w:rsidP="00F8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0" w:rsidRDefault="00046472" w:rsidP="00F848A2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257.65pt;margin-top:4.9pt;width:200.7pt;height:102.1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" filled="f" stroked="f">
          <v:textbox style="mso-next-textbox:#Pole tekstowe 2;mso-fit-shape-to-text:t">
            <w:txbxContent>
              <w:p w:rsidR="00161270" w:rsidRPr="007A6A90" w:rsidRDefault="0082424B" w:rsidP="00551D37">
                <w:pPr>
                  <w:spacing w:after="0"/>
                  <w:ind w:firstLine="0"/>
                  <w:jc w:val="right"/>
                </w:pPr>
                <w:r>
                  <w:t xml:space="preserve">            </w:t>
                </w:r>
                <w:r w:rsidR="00551D37">
                  <w:t xml:space="preserve">Rzeszowski </w:t>
                </w:r>
                <w:r w:rsidR="00161270" w:rsidRPr="007A6A90">
                  <w:t>Klub Wysokogórski</w:t>
                </w:r>
              </w:p>
              <w:p w:rsidR="00161270" w:rsidRPr="000B1134" w:rsidRDefault="00F373A7" w:rsidP="00551D37">
                <w:pPr>
                  <w:spacing w:after="0"/>
                  <w:ind w:firstLine="0"/>
                  <w:jc w:val="right"/>
                </w:pPr>
                <w:r>
                  <w:t>ul. Jana Kochanowskiego 19a</w:t>
                </w:r>
              </w:p>
              <w:p w:rsidR="00161270" w:rsidRPr="000B1134" w:rsidRDefault="00F373A7" w:rsidP="00F848A2">
                <w:pPr>
                  <w:spacing w:after="0"/>
                  <w:jc w:val="right"/>
                </w:pPr>
                <w:r>
                  <w:t>35-201</w:t>
                </w:r>
                <w:r w:rsidR="00161270" w:rsidRPr="000B1134">
                  <w:t xml:space="preserve"> Rzeszów</w:t>
                </w:r>
              </w:p>
              <w:p w:rsidR="00F848A2" w:rsidRDefault="00F848A2"/>
            </w:txbxContent>
          </v:textbox>
        </v:shape>
      </w:pict>
    </w:r>
    <w:r w:rsidR="008E4514">
      <w:rPr>
        <w:noProof/>
        <w:lang w:eastAsia="pl-PL"/>
      </w:rPr>
      <w:drawing>
        <wp:anchor distT="0" distB="0" distL="114300" distR="114300" simplePos="0" relativeHeight="251645440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209550</wp:posOffset>
          </wp:positionV>
          <wp:extent cx="1271270" cy="1270635"/>
          <wp:effectExtent l="0" t="0" r="0" b="571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-150x13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1270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270" w:rsidRPr="00791909">
      <w:rPr>
        <w:noProof/>
        <w:lang w:eastAsia="pl-PL"/>
      </w:rPr>
      <w:drawing>
        <wp:inline distT="0" distB="0" distL="0" distR="0">
          <wp:extent cx="7825950" cy="1614170"/>
          <wp:effectExtent l="0" t="0" r="3810" b="508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1614" t="42346" r="11614" b="14787"/>
                  <a:stretch/>
                </pic:blipFill>
                <pic:spPr bwMode="auto">
                  <a:xfrm>
                    <a:off x="0" y="0"/>
                    <a:ext cx="7843486" cy="16177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37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0B7A"/>
    <w:rsid w:val="00010727"/>
    <w:rsid w:val="000169A9"/>
    <w:rsid w:val="00046472"/>
    <w:rsid w:val="000948B5"/>
    <w:rsid w:val="000E04E2"/>
    <w:rsid w:val="000F1C14"/>
    <w:rsid w:val="001011F3"/>
    <w:rsid w:val="00126C7F"/>
    <w:rsid w:val="00131649"/>
    <w:rsid w:val="0015229F"/>
    <w:rsid w:val="00161270"/>
    <w:rsid w:val="00196D71"/>
    <w:rsid w:val="001A7587"/>
    <w:rsid w:val="001E4EBC"/>
    <w:rsid w:val="001F3391"/>
    <w:rsid w:val="001F64B9"/>
    <w:rsid w:val="00200834"/>
    <w:rsid w:val="00211AD5"/>
    <w:rsid w:val="00211B82"/>
    <w:rsid w:val="00265855"/>
    <w:rsid w:val="00275EC8"/>
    <w:rsid w:val="002A2D58"/>
    <w:rsid w:val="002A4A78"/>
    <w:rsid w:val="002B5A30"/>
    <w:rsid w:val="002C0855"/>
    <w:rsid w:val="002F28B4"/>
    <w:rsid w:val="0037079E"/>
    <w:rsid w:val="0038652B"/>
    <w:rsid w:val="003A6226"/>
    <w:rsid w:val="003F0E93"/>
    <w:rsid w:val="00407B58"/>
    <w:rsid w:val="00416774"/>
    <w:rsid w:val="004860C4"/>
    <w:rsid w:val="00497FC7"/>
    <w:rsid w:val="004A540A"/>
    <w:rsid w:val="004E289A"/>
    <w:rsid w:val="004F0DA9"/>
    <w:rsid w:val="004F2337"/>
    <w:rsid w:val="004F2B95"/>
    <w:rsid w:val="005264A4"/>
    <w:rsid w:val="0054436F"/>
    <w:rsid w:val="00551D37"/>
    <w:rsid w:val="00560599"/>
    <w:rsid w:val="005620BD"/>
    <w:rsid w:val="00591C1F"/>
    <w:rsid w:val="00604AD2"/>
    <w:rsid w:val="00611B98"/>
    <w:rsid w:val="00623117"/>
    <w:rsid w:val="006319D4"/>
    <w:rsid w:val="00636D4D"/>
    <w:rsid w:val="00663726"/>
    <w:rsid w:val="00670EDC"/>
    <w:rsid w:val="006C36D1"/>
    <w:rsid w:val="006C45F0"/>
    <w:rsid w:val="006C5597"/>
    <w:rsid w:val="00703D93"/>
    <w:rsid w:val="007213B4"/>
    <w:rsid w:val="0072223F"/>
    <w:rsid w:val="00751DFE"/>
    <w:rsid w:val="00762189"/>
    <w:rsid w:val="00791909"/>
    <w:rsid w:val="007B6032"/>
    <w:rsid w:val="007C20FF"/>
    <w:rsid w:val="007D718B"/>
    <w:rsid w:val="007F700C"/>
    <w:rsid w:val="0082424B"/>
    <w:rsid w:val="00833260"/>
    <w:rsid w:val="00872E1E"/>
    <w:rsid w:val="008815C7"/>
    <w:rsid w:val="00891EC5"/>
    <w:rsid w:val="008C35C8"/>
    <w:rsid w:val="008D5D6C"/>
    <w:rsid w:val="008E4514"/>
    <w:rsid w:val="009168E9"/>
    <w:rsid w:val="00942E17"/>
    <w:rsid w:val="00950417"/>
    <w:rsid w:val="00951548"/>
    <w:rsid w:val="009531F9"/>
    <w:rsid w:val="00980F5C"/>
    <w:rsid w:val="009B452C"/>
    <w:rsid w:val="009E00CC"/>
    <w:rsid w:val="00A31519"/>
    <w:rsid w:val="00A61BC3"/>
    <w:rsid w:val="00A76D40"/>
    <w:rsid w:val="00A822CE"/>
    <w:rsid w:val="00AB184E"/>
    <w:rsid w:val="00B4036E"/>
    <w:rsid w:val="00B719A9"/>
    <w:rsid w:val="00B8094D"/>
    <w:rsid w:val="00BA3A64"/>
    <w:rsid w:val="00BD07CE"/>
    <w:rsid w:val="00BE618C"/>
    <w:rsid w:val="00C02EF4"/>
    <w:rsid w:val="00C03138"/>
    <w:rsid w:val="00C65E88"/>
    <w:rsid w:val="00C70386"/>
    <w:rsid w:val="00C85EF4"/>
    <w:rsid w:val="00CA546E"/>
    <w:rsid w:val="00CB479F"/>
    <w:rsid w:val="00CB6200"/>
    <w:rsid w:val="00CC25E1"/>
    <w:rsid w:val="00CF4751"/>
    <w:rsid w:val="00D03A20"/>
    <w:rsid w:val="00D06BD6"/>
    <w:rsid w:val="00D21A85"/>
    <w:rsid w:val="00D33503"/>
    <w:rsid w:val="00D7069E"/>
    <w:rsid w:val="00D74DE6"/>
    <w:rsid w:val="00D75096"/>
    <w:rsid w:val="00D93094"/>
    <w:rsid w:val="00DA5886"/>
    <w:rsid w:val="00DC097F"/>
    <w:rsid w:val="00DF63E5"/>
    <w:rsid w:val="00E22DE5"/>
    <w:rsid w:val="00E26D3A"/>
    <w:rsid w:val="00E309CD"/>
    <w:rsid w:val="00EA0574"/>
    <w:rsid w:val="00EC08E5"/>
    <w:rsid w:val="00EC7E72"/>
    <w:rsid w:val="00ED1747"/>
    <w:rsid w:val="00EF65FB"/>
    <w:rsid w:val="00F17F92"/>
    <w:rsid w:val="00F22DF6"/>
    <w:rsid w:val="00F24928"/>
    <w:rsid w:val="00F30B7A"/>
    <w:rsid w:val="00F373A7"/>
    <w:rsid w:val="00F52A07"/>
    <w:rsid w:val="00F54B9F"/>
    <w:rsid w:val="00F73CE6"/>
    <w:rsid w:val="00F84246"/>
    <w:rsid w:val="00F8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A2"/>
    <w:pPr>
      <w:ind w:firstLine="709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1C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9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270"/>
  </w:style>
  <w:style w:type="paragraph" w:styleId="Stopka">
    <w:name w:val="footer"/>
    <w:basedOn w:val="Normalny"/>
    <w:link w:val="StopkaZnak"/>
    <w:uiPriority w:val="99"/>
    <w:unhideWhenUsed/>
    <w:rsid w:val="0016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270"/>
  </w:style>
  <w:style w:type="paragraph" w:styleId="Tekstdymka">
    <w:name w:val="Balloon Text"/>
    <w:basedOn w:val="Normalny"/>
    <w:link w:val="TekstdymkaZnak"/>
    <w:uiPriority w:val="99"/>
    <w:semiHidden/>
    <w:unhideWhenUsed/>
    <w:rsid w:val="00C0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13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91C1F"/>
    <w:pPr>
      <w:spacing w:after="0" w:line="240" w:lineRule="auto"/>
      <w:ind w:firstLine="709"/>
    </w:pPr>
  </w:style>
  <w:style w:type="character" w:customStyle="1" w:styleId="Nagwek1Znak">
    <w:name w:val="Nagłówek 1 Znak"/>
    <w:basedOn w:val="Domylnaczcionkaakapitu"/>
    <w:link w:val="Nagwek1"/>
    <w:uiPriority w:val="9"/>
    <w:rsid w:val="00591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196D71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3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3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337"/>
    <w:rPr>
      <w:vertAlign w:val="superscript"/>
    </w:rPr>
  </w:style>
  <w:style w:type="paragraph" w:customStyle="1" w:styleId="Default">
    <w:name w:val="Default"/>
    <w:rsid w:val="00551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A64"/>
    <w:rPr>
      <w:vertAlign w:val="superscript"/>
    </w:rPr>
  </w:style>
  <w:style w:type="paragraph" w:customStyle="1" w:styleId="Standard">
    <w:name w:val="Standard"/>
    <w:rsid w:val="004F0D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E4693-F076-4C8C-AA9A-D9C9B101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Nowak</dc:creator>
  <cp:lastModifiedBy>Samsung-Janek</cp:lastModifiedBy>
  <cp:revision>5</cp:revision>
  <cp:lastPrinted>2018-03-16T10:25:00Z</cp:lastPrinted>
  <dcterms:created xsi:type="dcterms:W3CDTF">2023-02-10T08:34:00Z</dcterms:created>
  <dcterms:modified xsi:type="dcterms:W3CDTF">2023-02-10T11:10:00Z</dcterms:modified>
</cp:coreProperties>
</file>